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2DA" w:rsidRPr="000D1819" w:rsidRDefault="00AF62DA" w:rsidP="00AF62DA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bdr w:val="double" w:sz="4" w:space="0" w:color="FF0000"/>
        </w:rPr>
        <w:drawing>
          <wp:anchor distT="0" distB="0" distL="114300" distR="114300" simplePos="0" relativeHeight="251659264" behindDoc="1" locked="0" layoutInCell="1" allowOverlap="1" wp14:anchorId="66B2A64E" wp14:editId="6EA2E8A9">
            <wp:simplePos x="0" y="0"/>
            <wp:positionH relativeFrom="column">
              <wp:posOffset>7566660</wp:posOffset>
            </wp:positionH>
            <wp:positionV relativeFrom="paragraph">
              <wp:posOffset>-628650</wp:posOffset>
            </wp:positionV>
            <wp:extent cx="205740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400" y="21296"/>
                <wp:lineTo x="214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ASDBGN_2-zeili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6762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819">
        <w:rPr>
          <w:rFonts w:ascii="Arial" w:hAnsi="Arial" w:cs="Arial"/>
          <w:sz w:val="28"/>
          <w:szCs w:val="28"/>
        </w:rPr>
        <w:t xml:space="preserve">Ihr Betrieb ist Mitglied des </w:t>
      </w:r>
    </w:p>
    <w:p w:rsidR="00AF62DA" w:rsidRPr="008726EB" w:rsidRDefault="00AF62DA" w:rsidP="00AF62DA">
      <w:pPr>
        <w:rPr>
          <w:rFonts w:ascii="Arial" w:hAnsi="Arial" w:cs="Arial"/>
          <w:sz w:val="16"/>
          <w:szCs w:val="16"/>
        </w:rPr>
      </w:pPr>
    </w:p>
    <w:p w:rsidR="00AF62DA" w:rsidRPr="0004310F" w:rsidRDefault="00AF62DA" w:rsidP="00AF62DA">
      <w:pPr>
        <w:pStyle w:val="Textkrper"/>
        <w:jc w:val="center"/>
        <w:rPr>
          <w:rFonts w:ascii="Arial" w:hAnsi="Arial" w:cs="Arial"/>
          <w:sz w:val="28"/>
          <w:szCs w:val="28"/>
        </w:rPr>
      </w:pPr>
      <w:r w:rsidRPr="0004310F">
        <w:rPr>
          <w:rFonts w:ascii="Arial" w:hAnsi="Arial" w:cs="Arial"/>
          <w:sz w:val="28"/>
          <w:szCs w:val="28"/>
        </w:rPr>
        <w:t>Arbeitsmedizinischen und Sicherheitstechnischen Dienstes der</w:t>
      </w:r>
    </w:p>
    <w:p w:rsidR="00AF62DA" w:rsidRPr="0004310F" w:rsidRDefault="00AF62DA" w:rsidP="00AF62DA">
      <w:pPr>
        <w:pStyle w:val="Textkrper"/>
        <w:jc w:val="center"/>
        <w:rPr>
          <w:rFonts w:ascii="Arial" w:hAnsi="Arial" w:cs="Arial"/>
          <w:sz w:val="28"/>
          <w:szCs w:val="28"/>
        </w:rPr>
      </w:pPr>
      <w:r w:rsidRPr="0004310F">
        <w:rPr>
          <w:rFonts w:ascii="Arial" w:hAnsi="Arial" w:cs="Arial"/>
          <w:sz w:val="28"/>
          <w:szCs w:val="28"/>
        </w:rPr>
        <w:t>Berufsgenossenschaft Nahrungsmittel und Gastgewerbe</w:t>
      </w:r>
      <w:r>
        <w:rPr>
          <w:rFonts w:ascii="Arial" w:hAnsi="Arial" w:cs="Arial"/>
          <w:sz w:val="28"/>
          <w:szCs w:val="28"/>
        </w:rPr>
        <w:t xml:space="preserve"> (ASD*BGN)</w:t>
      </w:r>
    </w:p>
    <w:p w:rsidR="00AF62DA" w:rsidRPr="008726EB" w:rsidRDefault="00AF62DA" w:rsidP="00AF62DA">
      <w:pPr>
        <w:rPr>
          <w:rFonts w:ascii="Arial" w:hAnsi="Arial" w:cs="Arial"/>
          <w:sz w:val="16"/>
          <w:szCs w:val="16"/>
        </w:rPr>
      </w:pPr>
    </w:p>
    <w:p w:rsidR="00AF62DA" w:rsidRPr="00E85592" w:rsidRDefault="00AF62DA" w:rsidP="00AF62DA">
      <w:pPr>
        <w:rPr>
          <w:rFonts w:ascii="Arial" w:hAnsi="Arial" w:cs="Arial"/>
          <w:sz w:val="24"/>
          <w:szCs w:val="24"/>
        </w:rPr>
      </w:pPr>
      <w:r w:rsidRPr="00E85592">
        <w:rPr>
          <w:rFonts w:ascii="Arial" w:hAnsi="Arial" w:cs="Arial"/>
          <w:sz w:val="24"/>
          <w:szCs w:val="24"/>
        </w:rPr>
        <w:t>Unsere Dienstleistungen:</w:t>
      </w:r>
    </w:p>
    <w:p w:rsidR="00AF62DA" w:rsidRPr="00E85592" w:rsidRDefault="00AF62DA" w:rsidP="00AF62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592">
        <w:rPr>
          <w:rFonts w:ascii="Arial" w:hAnsi="Arial" w:cs="Arial"/>
          <w:sz w:val="24"/>
          <w:szCs w:val="24"/>
        </w:rPr>
        <w:t>Beratung des Arbeitgebers hinsichtlich Unfallverhütung, Arbeits- und Gesundheitsschutz</w:t>
      </w:r>
    </w:p>
    <w:p w:rsidR="00AF62DA" w:rsidRPr="00E85592" w:rsidRDefault="00AF62DA" w:rsidP="00AF62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592">
        <w:rPr>
          <w:rFonts w:ascii="Arial" w:hAnsi="Arial" w:cs="Arial"/>
          <w:sz w:val="24"/>
          <w:szCs w:val="24"/>
        </w:rPr>
        <w:t>Beratung des Arbeitnehmers hinsichtlich Unfallverhütung, Arbeits- und Gesundheitsschutz</w:t>
      </w:r>
    </w:p>
    <w:p w:rsidR="00AF62DA" w:rsidRPr="00E85592" w:rsidRDefault="00AF62DA" w:rsidP="00AF62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592">
        <w:rPr>
          <w:rFonts w:ascii="Arial" w:hAnsi="Arial" w:cs="Arial"/>
          <w:sz w:val="24"/>
          <w:szCs w:val="24"/>
        </w:rPr>
        <w:t>Beurteilung der Arbeitsplätze im Hinblick auf gesundheitliche Fragestellungen</w:t>
      </w:r>
    </w:p>
    <w:p w:rsidR="00AF62DA" w:rsidRPr="00E85592" w:rsidRDefault="00AF62DA" w:rsidP="00AF62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592">
        <w:rPr>
          <w:rFonts w:ascii="Arial" w:hAnsi="Arial" w:cs="Arial"/>
          <w:sz w:val="24"/>
          <w:szCs w:val="24"/>
        </w:rPr>
        <w:t>Unterstützung bei Gefährdungsbeurteilungen</w:t>
      </w:r>
    </w:p>
    <w:p w:rsidR="00AF62DA" w:rsidRPr="00E85592" w:rsidRDefault="00AF62DA" w:rsidP="00AF62DA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85592">
        <w:rPr>
          <w:rFonts w:ascii="Arial" w:hAnsi="Arial" w:cs="Arial"/>
          <w:sz w:val="24"/>
          <w:szCs w:val="24"/>
        </w:rPr>
        <w:t>Durchführung der arbeitsmedizinischen Angebots- und Wunschvorsorge nach ArbMedVV</w:t>
      </w:r>
    </w:p>
    <w:p w:rsidR="00AF62DA" w:rsidRPr="00E85592" w:rsidRDefault="00AF62DA" w:rsidP="00AF62DA">
      <w:pPr>
        <w:pStyle w:val="berschrift1"/>
        <w:numPr>
          <w:ilvl w:val="0"/>
          <w:numId w:val="3"/>
        </w:numPr>
        <w:rPr>
          <w:rFonts w:ascii="Arial" w:hAnsi="Arial" w:cs="Arial"/>
          <w:b w:val="0"/>
          <w:szCs w:val="24"/>
        </w:rPr>
      </w:pPr>
      <w:r w:rsidRPr="00E85592">
        <w:rPr>
          <w:rFonts w:ascii="Arial" w:hAnsi="Arial" w:cs="Arial"/>
          <w:b w:val="0"/>
          <w:szCs w:val="24"/>
        </w:rPr>
        <w:t>Umsetzung branchenspezifischer Maßnahmen zum Gesundheitsschutz.</w:t>
      </w:r>
    </w:p>
    <w:p w:rsidR="00AF62DA" w:rsidRDefault="00AF62DA" w:rsidP="00AF62DA">
      <w:pPr>
        <w:rPr>
          <w:rFonts w:ascii="Arial" w:hAnsi="Arial" w:cs="Arial"/>
          <w:sz w:val="28"/>
          <w:szCs w:val="28"/>
        </w:rPr>
      </w:pPr>
    </w:p>
    <w:p w:rsidR="00AF62DA" w:rsidRDefault="00AF62DA" w:rsidP="00AF62DA">
      <w:pPr>
        <w:pStyle w:val="Textkrper2"/>
        <w:jc w:val="both"/>
        <w:rPr>
          <w:rFonts w:ascii="Arial" w:hAnsi="Arial" w:cs="Arial"/>
          <w:sz w:val="28"/>
          <w:szCs w:val="28"/>
        </w:rPr>
      </w:pPr>
      <w:r w:rsidRPr="000D1819">
        <w:rPr>
          <w:rFonts w:ascii="Arial" w:hAnsi="Arial" w:cs="Arial"/>
          <w:sz w:val="28"/>
          <w:szCs w:val="28"/>
        </w:rPr>
        <w:t xml:space="preserve">Bitte wenden Sie sich bei allen diesbezüglichen Fragen an </w:t>
      </w:r>
      <w:r>
        <w:rPr>
          <w:rFonts w:ascii="Arial" w:hAnsi="Arial" w:cs="Arial"/>
          <w:sz w:val="28"/>
          <w:szCs w:val="28"/>
        </w:rPr>
        <w:t>den zuständigen Betriebsarzt und die Fachkraft für Arbeitssicherheit</w:t>
      </w:r>
      <w:r w:rsidRPr="000D1819">
        <w:rPr>
          <w:rFonts w:ascii="Arial" w:hAnsi="Arial" w:cs="Arial"/>
          <w:sz w:val="28"/>
          <w:szCs w:val="28"/>
        </w:rPr>
        <w:t xml:space="preserve">. </w:t>
      </w:r>
    </w:p>
    <w:p w:rsidR="00AF62DA" w:rsidRPr="008726EB" w:rsidRDefault="00AF62DA" w:rsidP="00AF62DA">
      <w:pPr>
        <w:pStyle w:val="Textkrper2"/>
        <w:jc w:val="both"/>
        <w:rPr>
          <w:rFonts w:ascii="Arial" w:hAnsi="Arial" w:cs="Arial"/>
          <w:sz w:val="16"/>
          <w:szCs w:val="16"/>
        </w:rPr>
      </w:pPr>
    </w:p>
    <w:tbl>
      <w:tblPr>
        <w:tblW w:w="15116" w:type="dxa"/>
        <w:tblCellSpacing w:w="15" w:type="dxa"/>
        <w:shd w:val="clear" w:color="auto" w:fill="FFFFFF" w:themeFill="background1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15"/>
        <w:gridCol w:w="5226"/>
        <w:gridCol w:w="284"/>
        <w:gridCol w:w="2308"/>
        <w:gridCol w:w="5483"/>
      </w:tblGrid>
      <w:tr w:rsidR="009256D7" w:rsidRPr="009256D7" w:rsidTr="009256D7">
        <w:trPr>
          <w:trHeight w:val="534"/>
          <w:tblCellSpacing w:w="15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Name Betriebsarzt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Name Sicherheitsfachkraft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56D7" w:rsidRPr="009256D7" w:rsidTr="009256D7">
        <w:trPr>
          <w:trHeight w:val="450"/>
          <w:tblCellSpacing w:w="15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Straße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Straße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56D7" w:rsidRPr="009256D7" w:rsidTr="009256D7">
        <w:trPr>
          <w:trHeight w:val="465"/>
          <w:tblCellSpacing w:w="15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Postleitzahl, Ort</w:t>
            </w: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Postleitzahl, Ort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56D7" w:rsidRPr="009256D7" w:rsidTr="009256D7">
        <w:trPr>
          <w:trHeight w:val="465"/>
          <w:tblCellSpacing w:w="15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Telefon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Telefon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56D7" w:rsidRPr="009256D7" w:rsidTr="009256D7">
        <w:trPr>
          <w:trHeight w:val="450"/>
          <w:tblCellSpacing w:w="15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Fax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256D7" w:rsidRPr="009256D7" w:rsidTr="009256D7">
        <w:trPr>
          <w:trHeight w:val="465"/>
          <w:tblCellSpacing w:w="15" w:type="dxa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56D7">
              <w:rPr>
                <w:rFonts w:ascii="Arial" w:hAnsi="Arial" w:cs="Arial"/>
                <w:color w:val="000000"/>
                <w:sz w:val="24"/>
                <w:szCs w:val="24"/>
              </w:rPr>
              <w:t>E-Mail</w:t>
            </w:r>
          </w:p>
          <w:p w:rsidR="00AF62DA" w:rsidRPr="009256D7" w:rsidRDefault="00AF62DA" w:rsidP="004A513C">
            <w:pPr>
              <w:shd w:val="clear" w:color="auto" w:fill="D9D9D9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62DA" w:rsidRPr="009256D7" w:rsidRDefault="00AF62DA" w:rsidP="004A513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A5013" w:rsidRPr="00AF62DA" w:rsidRDefault="005A5013" w:rsidP="00AF62DA"/>
    <w:sectPr w:rsidR="005A5013" w:rsidRPr="00AF62DA" w:rsidSect="0004310F">
      <w:headerReference w:type="default" r:id="rId9"/>
      <w:footerReference w:type="default" r:id="rId10"/>
      <w:type w:val="continuous"/>
      <w:pgSz w:w="16838" w:h="11906" w:orient="landscape"/>
      <w:pgMar w:top="1418" w:right="1021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0E9" w:rsidRDefault="008120E9">
      <w:r>
        <w:separator/>
      </w:r>
    </w:p>
  </w:endnote>
  <w:endnote w:type="continuationSeparator" w:id="0">
    <w:p w:rsidR="008120E9" w:rsidRDefault="0081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ABF" w:rsidRPr="009256D7" w:rsidRDefault="00C64ABF" w:rsidP="00657C54">
    <w:pPr>
      <w:pStyle w:val="Fuzeile"/>
      <w:tabs>
        <w:tab w:val="clear" w:pos="9072"/>
        <w:tab w:val="right" w:pos="14459"/>
      </w:tabs>
      <w:rPr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0E9" w:rsidRDefault="008120E9">
      <w:r>
        <w:separator/>
      </w:r>
    </w:p>
  </w:footnote>
  <w:footnote w:type="continuationSeparator" w:id="0">
    <w:p w:rsidR="008120E9" w:rsidRDefault="00812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EFB" w:rsidRPr="00A52E76" w:rsidRDefault="007C43C5" w:rsidP="007C43C5">
    <w:pPr>
      <w:pStyle w:val="Kopfzeile"/>
      <w:tabs>
        <w:tab w:val="left" w:pos="1110"/>
        <w:tab w:val="right" w:pos="14683"/>
      </w:tabs>
    </w:pPr>
    <w:r>
      <w:tab/>
    </w:r>
    <w:r>
      <w:tab/>
    </w:r>
    <w:r>
      <w:tab/>
    </w:r>
    <w:r>
      <w:tab/>
    </w:r>
  </w:p>
  <w:p w:rsidR="00532EFB" w:rsidRPr="00532EFB" w:rsidRDefault="00532EFB" w:rsidP="00532EF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11B6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E2240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8E90BF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0B3"/>
    <w:rsid w:val="0004310F"/>
    <w:rsid w:val="00056AFF"/>
    <w:rsid w:val="00073A57"/>
    <w:rsid w:val="000D1819"/>
    <w:rsid w:val="00103D9D"/>
    <w:rsid w:val="0015269E"/>
    <w:rsid w:val="00157F2F"/>
    <w:rsid w:val="00197A3C"/>
    <w:rsid w:val="001F0FA4"/>
    <w:rsid w:val="00287FFD"/>
    <w:rsid w:val="002C5F0B"/>
    <w:rsid w:val="003624F3"/>
    <w:rsid w:val="003742B4"/>
    <w:rsid w:val="00404C50"/>
    <w:rsid w:val="00467129"/>
    <w:rsid w:val="004B3250"/>
    <w:rsid w:val="004B3A55"/>
    <w:rsid w:val="004D3F30"/>
    <w:rsid w:val="00532EFB"/>
    <w:rsid w:val="005678A5"/>
    <w:rsid w:val="00571AF5"/>
    <w:rsid w:val="0059128D"/>
    <w:rsid w:val="005A5013"/>
    <w:rsid w:val="005A7B07"/>
    <w:rsid w:val="00621074"/>
    <w:rsid w:val="00657C54"/>
    <w:rsid w:val="006C6688"/>
    <w:rsid w:val="00771D0F"/>
    <w:rsid w:val="007C43C5"/>
    <w:rsid w:val="007D407F"/>
    <w:rsid w:val="008120E9"/>
    <w:rsid w:val="008253F6"/>
    <w:rsid w:val="00825485"/>
    <w:rsid w:val="00837D7E"/>
    <w:rsid w:val="00860F48"/>
    <w:rsid w:val="008726EB"/>
    <w:rsid w:val="008E5DA1"/>
    <w:rsid w:val="008F00BC"/>
    <w:rsid w:val="009049DC"/>
    <w:rsid w:val="009256D7"/>
    <w:rsid w:val="009A2D1A"/>
    <w:rsid w:val="009A2EC4"/>
    <w:rsid w:val="009D7CDE"/>
    <w:rsid w:val="00AF27C1"/>
    <w:rsid w:val="00AF4035"/>
    <w:rsid w:val="00AF62DA"/>
    <w:rsid w:val="00B120B3"/>
    <w:rsid w:val="00C37754"/>
    <w:rsid w:val="00C64ABF"/>
    <w:rsid w:val="00CC3611"/>
    <w:rsid w:val="00D6673C"/>
    <w:rsid w:val="00DB44D1"/>
    <w:rsid w:val="00E85592"/>
    <w:rsid w:val="00E95A8B"/>
    <w:rsid w:val="00EB1267"/>
    <w:rsid w:val="00EB5760"/>
    <w:rsid w:val="00ED3AF9"/>
    <w:rsid w:val="00F1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rPr>
      <w:sz w:val="24"/>
    </w:rPr>
  </w:style>
  <w:style w:type="paragraph" w:styleId="Textkrper3">
    <w:name w:val="Body Text 3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D6673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64A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righ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jc w:val="right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rPr>
      <w:sz w:val="24"/>
    </w:rPr>
  </w:style>
  <w:style w:type="paragraph" w:styleId="Textkrper3">
    <w:name w:val="Body Text 3"/>
    <w:basedOn w:val="Standard"/>
    <w:pPr>
      <w:jc w:val="both"/>
    </w:pPr>
    <w:rPr>
      <w:sz w:val="24"/>
    </w:rPr>
  </w:style>
  <w:style w:type="paragraph" w:styleId="Sprechblasentext">
    <w:name w:val="Balloon Text"/>
    <w:basedOn w:val="Standard"/>
    <w:semiHidden/>
    <w:rsid w:val="00D6673C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C6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47CC1DE7</Template>
  <TotalTime>0</TotalTime>
  <Pages>1</Pages>
  <Words>90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LOGO ASD*BGN</vt:lpstr>
    </vt:vector>
  </TitlesOfParts>
  <Company>BGN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ASD*BGN</dc:title>
  <dc:creator>BERGE</dc:creator>
  <cp:lastModifiedBy>Thurner Ingrid</cp:lastModifiedBy>
  <cp:revision>3</cp:revision>
  <cp:lastPrinted>2015-01-16T17:06:00Z</cp:lastPrinted>
  <dcterms:created xsi:type="dcterms:W3CDTF">2015-07-30T11:19:00Z</dcterms:created>
  <dcterms:modified xsi:type="dcterms:W3CDTF">2015-07-30T11:46:00Z</dcterms:modified>
</cp:coreProperties>
</file>